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7D" w:rsidRDefault="00F07E7D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Town of Kensington</w:t>
      </w:r>
    </w:p>
    <w:p w:rsidR="00F07E7D" w:rsidRDefault="00DF4D0A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Minutes of</w:t>
      </w:r>
      <w:r w:rsidR="00CA2949">
        <w:rPr>
          <w:b/>
          <w:bCs/>
          <w:sz w:val="26"/>
          <w:szCs w:val="26"/>
          <w:lang w:val="en-GB"/>
        </w:rPr>
        <w:t xml:space="preserve"> </w:t>
      </w:r>
      <w:r w:rsidR="007A454D">
        <w:rPr>
          <w:b/>
          <w:bCs/>
          <w:sz w:val="26"/>
          <w:szCs w:val="26"/>
          <w:lang w:val="en-GB"/>
        </w:rPr>
        <w:t>Special</w:t>
      </w:r>
      <w:r w:rsidR="000163C3">
        <w:rPr>
          <w:b/>
          <w:bCs/>
          <w:sz w:val="26"/>
          <w:szCs w:val="26"/>
          <w:lang w:val="en-GB"/>
        </w:rPr>
        <w:t xml:space="preserve"> </w:t>
      </w:r>
      <w:r w:rsidR="00876317">
        <w:rPr>
          <w:b/>
          <w:bCs/>
          <w:sz w:val="26"/>
          <w:szCs w:val="26"/>
          <w:lang w:val="en-GB"/>
        </w:rPr>
        <w:t>Council</w:t>
      </w:r>
      <w:r w:rsidR="00F07E7D">
        <w:rPr>
          <w:b/>
          <w:bCs/>
          <w:sz w:val="26"/>
          <w:szCs w:val="26"/>
          <w:lang w:val="en-GB"/>
        </w:rPr>
        <w:t xml:space="preserve"> Meeting</w:t>
      </w:r>
    </w:p>
    <w:p w:rsidR="00F07E7D" w:rsidRDefault="000163C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Monday</w:t>
      </w:r>
      <w:r w:rsidR="00CA2949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May 3, 2010</w:t>
      </w:r>
    </w:p>
    <w:p w:rsidR="00F07E7D" w:rsidRDefault="007A454D" w:rsidP="007A454D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6:40 </w:t>
      </w:r>
      <w:r w:rsidR="00F07E7D">
        <w:rPr>
          <w:b/>
          <w:bCs/>
          <w:lang w:val="en-GB"/>
        </w:rPr>
        <w:t>PM</w:t>
      </w:r>
    </w:p>
    <w:p w:rsidR="00F07E7D" w:rsidRDefault="00F07E7D">
      <w:pPr>
        <w:rPr>
          <w:lang w:val="en-GB"/>
        </w:rPr>
      </w:pP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880"/>
        <w:rPr>
          <w:lang w:val="en-GB"/>
        </w:rPr>
      </w:pPr>
      <w:r>
        <w:rPr>
          <w:b/>
          <w:bCs/>
          <w:lang w:val="en-GB"/>
        </w:rPr>
        <w:t>Council Members Present:</w:t>
      </w:r>
      <w:r>
        <w:rPr>
          <w:lang w:val="en-GB"/>
        </w:rPr>
        <w:tab/>
        <w:t xml:space="preserve">Mayor </w:t>
      </w:r>
      <w:r w:rsidR="000163C3">
        <w:rPr>
          <w:lang w:val="en-GB"/>
        </w:rPr>
        <w:t>Gordon Coffin</w:t>
      </w:r>
      <w:r>
        <w:rPr>
          <w:lang w:val="en-GB"/>
        </w:rPr>
        <w:t xml:space="preserve">; Councillors: </w:t>
      </w:r>
      <w:r w:rsidR="000163C3">
        <w:rPr>
          <w:lang w:val="en-GB"/>
        </w:rPr>
        <w:t>Chessman</w:t>
      </w:r>
      <w:r w:rsidR="007A454D">
        <w:rPr>
          <w:lang w:val="en-GB"/>
        </w:rPr>
        <w:t>, MacLean, Spencer and</w:t>
      </w:r>
      <w:r w:rsidR="00B70A4D">
        <w:rPr>
          <w:lang w:val="en-GB"/>
        </w:rPr>
        <w:t xml:space="preserve"> </w:t>
      </w:r>
      <w:r w:rsidR="007A454D">
        <w:rPr>
          <w:lang w:val="en-GB"/>
        </w:rPr>
        <w:t>Caseley</w:t>
      </w:r>
      <w:r>
        <w:rPr>
          <w:lang w:val="en-GB"/>
        </w:rPr>
        <w:t>.</w:t>
      </w: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:rsidR="00F07E7D" w:rsidRDefault="00F07E7D" w:rsidP="00CA2949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880"/>
        <w:rPr>
          <w:lang w:val="en-GB"/>
        </w:rPr>
      </w:pPr>
      <w:r>
        <w:rPr>
          <w:b/>
          <w:bCs/>
          <w:lang w:val="en-GB"/>
        </w:rPr>
        <w:t>Staff Members Present:</w:t>
      </w:r>
      <w:r>
        <w:rPr>
          <w:lang w:val="en-GB"/>
        </w:rPr>
        <w:t xml:space="preserve"> </w:t>
      </w:r>
      <w:r>
        <w:rPr>
          <w:lang w:val="en-GB"/>
        </w:rPr>
        <w:tab/>
        <w:t>Town Mana</w:t>
      </w:r>
      <w:r w:rsidR="007A454D">
        <w:rPr>
          <w:lang w:val="en-GB"/>
        </w:rPr>
        <w:t xml:space="preserve">ger/Administrator, Geoff Baker and </w:t>
      </w:r>
      <w:r>
        <w:rPr>
          <w:lang w:val="en-GB"/>
        </w:rPr>
        <w:t xml:space="preserve">Deputy  </w:t>
      </w:r>
    </w:p>
    <w:p w:rsidR="000163C3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lang w:val="en-GB"/>
        </w:rPr>
      </w:pPr>
      <w:r>
        <w:rPr>
          <w:lang w:val="en-GB"/>
        </w:rPr>
        <w:t>Administrator: Wendy MacKinnon</w:t>
      </w:r>
    </w:p>
    <w:p w:rsidR="007A454D" w:rsidRDefault="007A454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lang w:val="en-GB"/>
        </w:rPr>
      </w:pPr>
    </w:p>
    <w:p w:rsidR="000163C3" w:rsidRPr="007A454D" w:rsidRDefault="000163C3" w:rsidP="007A454D">
      <w:pPr>
        <w:tabs>
          <w:tab w:val="left" w:pos="-1075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</w:tabs>
        <w:ind w:left="709"/>
        <w:rPr>
          <w:lang w:val="en-GB"/>
        </w:rPr>
      </w:pPr>
      <w:r w:rsidRPr="000163C3">
        <w:rPr>
          <w:b/>
          <w:lang w:val="en-GB"/>
        </w:rPr>
        <w:t>Regrets:</w:t>
      </w:r>
      <w:r w:rsidRPr="000163C3">
        <w:rPr>
          <w:b/>
          <w:lang w:val="en-GB"/>
        </w:rPr>
        <w:tab/>
      </w:r>
      <w:r w:rsidRPr="000163C3">
        <w:rPr>
          <w:b/>
          <w:lang w:val="en-GB"/>
        </w:rPr>
        <w:tab/>
      </w:r>
      <w:r w:rsidR="007A454D">
        <w:rPr>
          <w:b/>
          <w:lang w:val="en-GB"/>
        </w:rPr>
        <w:tab/>
      </w:r>
      <w:r w:rsidR="007A454D">
        <w:rPr>
          <w:lang w:val="en-GB"/>
        </w:rPr>
        <w:t>Councillors Mill and Gallant</w:t>
      </w:r>
    </w:p>
    <w:p w:rsidR="000163C3" w:rsidRDefault="000163C3" w:rsidP="000163C3">
      <w:pPr>
        <w:tabs>
          <w:tab w:val="left" w:pos="-1075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/>
        <w:rPr>
          <w:lang w:val="en-GB"/>
        </w:rPr>
      </w:pPr>
    </w:p>
    <w:p w:rsidR="000163C3" w:rsidRPr="000163C3" w:rsidRDefault="000163C3" w:rsidP="004B19B9">
      <w:pPr>
        <w:tabs>
          <w:tab w:val="left" w:pos="-1075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rPr>
          <w:b/>
          <w:bCs/>
          <w:lang w:val="en-GB"/>
        </w:rPr>
      </w:pP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720" w:hanging="720"/>
        <w:rPr>
          <w:lang w:val="en-GB"/>
        </w:rPr>
      </w:pPr>
      <w:r>
        <w:rPr>
          <w:b/>
          <w:bCs/>
          <w:lang w:val="en-GB"/>
        </w:rPr>
        <w:t xml:space="preserve">1. </w:t>
      </w:r>
      <w:r>
        <w:rPr>
          <w:b/>
          <w:bCs/>
          <w:lang w:val="en-GB"/>
        </w:rPr>
        <w:tab/>
        <w:t>Calling of Meeting to Order</w:t>
      </w: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firstLine="720"/>
        <w:rPr>
          <w:lang w:val="en-GB"/>
        </w:rPr>
      </w:pPr>
    </w:p>
    <w:p w:rsidR="00F07E7D" w:rsidRDefault="00AD44DC" w:rsidP="00AD44DC">
      <w:pPr>
        <w:pStyle w:val="Level1"/>
        <w:tabs>
          <w:tab w:val="left" w:pos="-1075"/>
          <w:tab w:val="left" w:pos="-720"/>
          <w:tab w:val="left" w:pos="0"/>
          <w:tab w:val="left" w:pos="720"/>
          <w:tab w:val="left" w:pos="2160"/>
          <w:tab w:val="left" w:pos="2880"/>
          <w:tab w:val="left" w:pos="3510"/>
          <w:tab w:val="left" w:pos="4320"/>
        </w:tabs>
        <w:jc w:val="both"/>
      </w:pPr>
      <w:r>
        <w:tab/>
      </w:r>
      <w:r w:rsidRPr="00AD44DC">
        <w:rPr>
          <w:b/>
        </w:rPr>
        <w:t>1.1</w:t>
      </w:r>
      <w:r>
        <w:t xml:space="preserve">    </w:t>
      </w:r>
      <w:r w:rsidR="00F07E7D">
        <w:t xml:space="preserve">Mayor </w:t>
      </w:r>
      <w:r w:rsidR="00CA2949">
        <w:t>C</w:t>
      </w:r>
      <w:r w:rsidR="000163C3">
        <w:t xml:space="preserve">offin </w:t>
      </w:r>
      <w:r w:rsidR="00CA2949">
        <w:t>called the meeting to order at</w:t>
      </w:r>
      <w:r w:rsidR="007A454D">
        <w:t xml:space="preserve"> 6:40</w:t>
      </w:r>
      <w:r w:rsidR="00CA2949">
        <w:t xml:space="preserve"> </w:t>
      </w:r>
      <w:r w:rsidR="00F07E7D">
        <w:t>PM.</w:t>
      </w:r>
    </w:p>
    <w:p w:rsidR="00730A72" w:rsidRDefault="00730A72" w:rsidP="00AD44DC">
      <w:pPr>
        <w:pStyle w:val="Level1"/>
        <w:tabs>
          <w:tab w:val="left" w:pos="-1075"/>
          <w:tab w:val="left" w:pos="-720"/>
          <w:tab w:val="left" w:pos="0"/>
          <w:tab w:val="left" w:pos="720"/>
          <w:tab w:val="left" w:pos="2160"/>
          <w:tab w:val="left" w:pos="2880"/>
          <w:tab w:val="left" w:pos="3510"/>
          <w:tab w:val="left" w:pos="4320"/>
        </w:tabs>
        <w:jc w:val="both"/>
      </w:pPr>
    </w:p>
    <w:p w:rsidR="00EB5DDE" w:rsidRDefault="00EB5DDE" w:rsidP="00AD44DC">
      <w:pPr>
        <w:pStyle w:val="Level1"/>
        <w:tabs>
          <w:tab w:val="left" w:pos="-1075"/>
          <w:tab w:val="left" w:pos="-720"/>
          <w:tab w:val="left" w:pos="0"/>
          <w:tab w:val="left" w:pos="720"/>
          <w:tab w:val="left" w:pos="2160"/>
          <w:tab w:val="left" w:pos="2880"/>
          <w:tab w:val="left" w:pos="3510"/>
          <w:tab w:val="left" w:pos="4320"/>
        </w:tabs>
        <w:jc w:val="both"/>
        <w:rPr>
          <w:b/>
        </w:rPr>
      </w:pPr>
    </w:p>
    <w:p w:rsidR="00730A72" w:rsidRPr="00EB5DDE" w:rsidRDefault="00730A72" w:rsidP="00AD44DC">
      <w:pPr>
        <w:pStyle w:val="Level1"/>
        <w:tabs>
          <w:tab w:val="left" w:pos="-1075"/>
          <w:tab w:val="left" w:pos="-720"/>
          <w:tab w:val="left" w:pos="0"/>
          <w:tab w:val="left" w:pos="720"/>
          <w:tab w:val="left" w:pos="2160"/>
          <w:tab w:val="left" w:pos="2880"/>
          <w:tab w:val="left" w:pos="3510"/>
          <w:tab w:val="left" w:pos="4320"/>
        </w:tabs>
        <w:jc w:val="both"/>
        <w:rPr>
          <w:b/>
        </w:rPr>
      </w:pPr>
      <w:r w:rsidRPr="00EB5DDE">
        <w:rPr>
          <w:b/>
        </w:rPr>
        <w:t>2.</w:t>
      </w:r>
      <w:r w:rsidRPr="00EB5DDE">
        <w:rPr>
          <w:b/>
        </w:rPr>
        <w:tab/>
        <w:t>Official Plan Amendment</w:t>
      </w:r>
      <w:r w:rsidR="00EB5DDE">
        <w:rPr>
          <w:b/>
        </w:rPr>
        <w:t xml:space="preserve"> – General Land Use Map </w:t>
      </w:r>
      <w:r w:rsidRPr="00EB5DDE">
        <w:rPr>
          <w:b/>
        </w:rPr>
        <w:t>– First Reading</w:t>
      </w:r>
    </w:p>
    <w:p w:rsidR="00730A72" w:rsidRDefault="00730A72" w:rsidP="00AD44DC">
      <w:pPr>
        <w:pStyle w:val="Level1"/>
        <w:tabs>
          <w:tab w:val="left" w:pos="-1075"/>
          <w:tab w:val="left" w:pos="-720"/>
          <w:tab w:val="left" w:pos="0"/>
          <w:tab w:val="left" w:pos="720"/>
          <w:tab w:val="left" w:pos="2160"/>
          <w:tab w:val="left" w:pos="2880"/>
          <w:tab w:val="left" w:pos="3510"/>
          <w:tab w:val="left" w:pos="4320"/>
        </w:tabs>
        <w:jc w:val="both"/>
      </w:pPr>
    </w:p>
    <w:p w:rsidR="00730A72" w:rsidRDefault="00730A72" w:rsidP="00730A72">
      <w:pPr>
        <w:pStyle w:val="Level1"/>
        <w:tabs>
          <w:tab w:val="left" w:pos="-1075"/>
          <w:tab w:val="left" w:pos="-720"/>
          <w:tab w:val="left" w:pos="0"/>
          <w:tab w:val="left" w:pos="1418"/>
          <w:tab w:val="left" w:pos="2160"/>
          <w:tab w:val="left" w:pos="2880"/>
          <w:tab w:val="left" w:pos="3510"/>
          <w:tab w:val="left" w:pos="4320"/>
        </w:tabs>
        <w:ind w:left="1418"/>
        <w:jc w:val="both"/>
      </w:pPr>
      <w:r w:rsidRPr="007A454D">
        <w:rPr>
          <w:b/>
        </w:rPr>
        <w:t>2.1</w:t>
      </w:r>
      <w:r>
        <w:tab/>
        <w:t>To approve first reading for a general land use map amendment to re-zone PID No. 780189 from Residential (R1) to Public Service and Institutional (PSI).</w:t>
      </w:r>
    </w:p>
    <w:p w:rsidR="00730A72" w:rsidRDefault="00730A72" w:rsidP="00730A72">
      <w:pPr>
        <w:pStyle w:val="Level1"/>
        <w:tabs>
          <w:tab w:val="left" w:pos="-1075"/>
          <w:tab w:val="left" w:pos="-720"/>
          <w:tab w:val="left" w:pos="0"/>
          <w:tab w:val="left" w:pos="1418"/>
          <w:tab w:val="left" w:pos="2160"/>
          <w:tab w:val="left" w:pos="2880"/>
          <w:tab w:val="left" w:pos="3510"/>
          <w:tab w:val="left" w:pos="4320"/>
        </w:tabs>
        <w:ind w:left="1418"/>
        <w:jc w:val="both"/>
      </w:pPr>
    </w:p>
    <w:p w:rsidR="00730A72" w:rsidRPr="00A14FD1" w:rsidRDefault="007A454D" w:rsidP="00730A72">
      <w:pPr>
        <w:pStyle w:val="Level1"/>
        <w:tabs>
          <w:tab w:val="left" w:pos="-1075"/>
          <w:tab w:val="left" w:pos="-720"/>
          <w:tab w:val="left" w:pos="0"/>
          <w:tab w:val="left" w:pos="1418"/>
          <w:tab w:val="left" w:pos="2160"/>
          <w:tab w:val="left" w:pos="2880"/>
          <w:tab w:val="left" w:pos="3510"/>
          <w:tab w:val="left" w:pos="4320"/>
        </w:tabs>
        <w:ind w:left="1418"/>
        <w:jc w:val="both"/>
        <w:rPr>
          <w:b/>
          <w:i/>
        </w:rPr>
      </w:pPr>
      <w:r>
        <w:rPr>
          <w:b/>
        </w:rPr>
        <w:t>2.2</w:t>
      </w:r>
      <w:r>
        <w:rPr>
          <w:b/>
        </w:rPr>
        <w:tab/>
      </w:r>
      <w:r w:rsidRPr="00A14FD1">
        <w:rPr>
          <w:b/>
          <w:i/>
        </w:rPr>
        <w:t>Motion by Councillor Spencer, seconded by Councillor Caseley</w:t>
      </w:r>
      <w:r w:rsidR="00730A72" w:rsidRPr="00A14FD1">
        <w:rPr>
          <w:b/>
          <w:i/>
        </w:rPr>
        <w:t xml:space="preserve"> to approve first reading to amend the general land use map that is part of the Town’s Official Plan to re-zone PID No. 780189 from Residential (R1) to Public Service and Institutional (PSI). </w:t>
      </w:r>
      <w:proofErr w:type="gramStart"/>
      <w:r w:rsidR="00A14FD1" w:rsidRPr="00A14FD1">
        <w:rPr>
          <w:b/>
          <w:i/>
        </w:rPr>
        <w:t>Unanimously carried.</w:t>
      </w:r>
      <w:proofErr w:type="gramEnd"/>
    </w:p>
    <w:p w:rsidR="00F970E8" w:rsidRDefault="00F970E8" w:rsidP="00AD44DC">
      <w:pPr>
        <w:pStyle w:val="Level1"/>
        <w:tabs>
          <w:tab w:val="left" w:pos="-1075"/>
          <w:tab w:val="left" w:pos="-720"/>
          <w:tab w:val="left" w:pos="0"/>
          <w:tab w:val="left" w:pos="720"/>
          <w:tab w:val="left" w:pos="2160"/>
          <w:tab w:val="left" w:pos="2880"/>
          <w:tab w:val="left" w:pos="3510"/>
          <w:tab w:val="left" w:pos="4320"/>
        </w:tabs>
        <w:jc w:val="both"/>
      </w:pPr>
    </w:p>
    <w:p w:rsidR="00B70A4D" w:rsidRDefault="00B70A4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</w:pPr>
    </w:p>
    <w:p w:rsidR="00F07E7D" w:rsidRPr="00AD44DC" w:rsidRDefault="00EB5DDE">
      <w:pPr>
        <w:pStyle w:val="Level1"/>
        <w:tabs>
          <w:tab w:val="left" w:pos="-1075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  <w:rPr>
          <w:b/>
        </w:rPr>
      </w:pPr>
      <w:r>
        <w:rPr>
          <w:b/>
        </w:rPr>
        <w:t>3</w:t>
      </w:r>
      <w:r w:rsidR="00AD44DC">
        <w:rPr>
          <w:b/>
        </w:rPr>
        <w:t>.</w:t>
      </w:r>
      <w:r w:rsidR="00AD44DC">
        <w:rPr>
          <w:b/>
        </w:rPr>
        <w:tab/>
      </w:r>
      <w:r w:rsidR="00B70A4D">
        <w:rPr>
          <w:b/>
        </w:rPr>
        <w:t>Zoning and Subdivision Control (Development) Bylaw Amendment</w:t>
      </w:r>
      <w:r w:rsidR="00235C46">
        <w:rPr>
          <w:b/>
        </w:rPr>
        <w:t xml:space="preserve"> – First Reading</w:t>
      </w:r>
      <w:r w:rsidR="00B70A4D">
        <w:rPr>
          <w:b/>
        </w:rPr>
        <w:t xml:space="preserve"> </w:t>
      </w:r>
    </w:p>
    <w:p w:rsidR="00F07E7D" w:rsidRDefault="009B4E53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</w:pPr>
      <w:r>
        <w:tab/>
      </w:r>
    </w:p>
    <w:p w:rsidR="009540F6" w:rsidRDefault="00EB5DDE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1440" w:hanging="720"/>
        <w:jc w:val="both"/>
      </w:pPr>
      <w:r>
        <w:rPr>
          <w:b/>
        </w:rPr>
        <w:t>3</w:t>
      </w:r>
      <w:r w:rsidR="00F07E7D" w:rsidRPr="00AD44DC">
        <w:rPr>
          <w:b/>
        </w:rPr>
        <w:t>.1</w:t>
      </w:r>
      <w:r w:rsidR="00DF4D0A">
        <w:tab/>
      </w:r>
      <w:r w:rsidR="009B4E53">
        <w:t>To approve first reading to amend the</w:t>
      </w:r>
      <w:r w:rsidR="00B70A4D">
        <w:t xml:space="preserve"> Zoning and Subdivision Control (Development) </w:t>
      </w:r>
      <w:proofErr w:type="spellStart"/>
      <w:r w:rsidR="00B70A4D">
        <w:t>Bylaw</w:t>
      </w:r>
      <w:proofErr w:type="spellEnd"/>
      <w:r w:rsidR="009540F6">
        <w:t xml:space="preserve"> to allow the </w:t>
      </w:r>
      <w:r w:rsidR="000163C3">
        <w:t>operation of a restaurant as a special permit use in a Public Service and Institutional Zone.</w:t>
      </w:r>
    </w:p>
    <w:p w:rsidR="009B4E53" w:rsidRDefault="009B4E53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1440" w:hanging="720"/>
        <w:jc w:val="both"/>
      </w:pPr>
    </w:p>
    <w:p w:rsidR="009540F6" w:rsidRPr="00A14FD1" w:rsidRDefault="00EB5DDE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1440" w:hanging="720"/>
        <w:jc w:val="both"/>
        <w:rPr>
          <w:b/>
          <w:i/>
        </w:rPr>
      </w:pPr>
      <w:r>
        <w:rPr>
          <w:b/>
        </w:rPr>
        <w:t>3</w:t>
      </w:r>
      <w:r w:rsidR="009B4E53" w:rsidRPr="009B4E53">
        <w:rPr>
          <w:b/>
        </w:rPr>
        <w:t>.2</w:t>
      </w:r>
      <w:r w:rsidR="009B4E53">
        <w:tab/>
      </w:r>
      <w:r w:rsidR="00283744" w:rsidRPr="00A14FD1">
        <w:rPr>
          <w:b/>
          <w:i/>
        </w:rPr>
        <w:t>Motion by Councillor</w:t>
      </w:r>
      <w:r w:rsidR="007A454D" w:rsidRPr="00A14FD1">
        <w:rPr>
          <w:b/>
          <w:i/>
        </w:rPr>
        <w:t xml:space="preserve"> Chessman</w:t>
      </w:r>
      <w:r w:rsidR="00283744" w:rsidRPr="00A14FD1">
        <w:rPr>
          <w:b/>
          <w:i/>
        </w:rPr>
        <w:t>, seconded by Councillor</w:t>
      </w:r>
      <w:r w:rsidR="009540F6" w:rsidRPr="00A14FD1">
        <w:rPr>
          <w:b/>
          <w:i/>
        </w:rPr>
        <w:t xml:space="preserve"> </w:t>
      </w:r>
      <w:r w:rsidR="007A454D" w:rsidRPr="00A14FD1">
        <w:rPr>
          <w:b/>
          <w:i/>
        </w:rPr>
        <w:t xml:space="preserve">MacLean </w:t>
      </w:r>
      <w:r w:rsidR="00283744" w:rsidRPr="00A14FD1">
        <w:rPr>
          <w:b/>
          <w:i/>
        </w:rPr>
        <w:t>to approve</w:t>
      </w:r>
      <w:r w:rsidR="00B70A4D" w:rsidRPr="00A14FD1">
        <w:rPr>
          <w:b/>
          <w:i/>
        </w:rPr>
        <w:t xml:space="preserve"> first reading to amend</w:t>
      </w:r>
      <w:r w:rsidR="00283744" w:rsidRPr="00A14FD1">
        <w:rPr>
          <w:b/>
          <w:i/>
        </w:rPr>
        <w:t xml:space="preserve"> </w:t>
      </w:r>
      <w:r w:rsidR="00DF4D0A" w:rsidRPr="00A14FD1">
        <w:rPr>
          <w:b/>
          <w:i/>
        </w:rPr>
        <w:t xml:space="preserve">the </w:t>
      </w:r>
      <w:r w:rsidR="00B70A4D" w:rsidRPr="00A14FD1">
        <w:rPr>
          <w:b/>
          <w:i/>
        </w:rPr>
        <w:t xml:space="preserve">Town of Kensington Zoning and Subdivision Control (Development) </w:t>
      </w:r>
      <w:proofErr w:type="spellStart"/>
      <w:r w:rsidR="00B70A4D" w:rsidRPr="00A14FD1">
        <w:rPr>
          <w:b/>
          <w:i/>
        </w:rPr>
        <w:t>Bylaw</w:t>
      </w:r>
      <w:proofErr w:type="spellEnd"/>
      <w:r w:rsidR="00B70A4D" w:rsidRPr="00A14FD1">
        <w:rPr>
          <w:b/>
          <w:i/>
        </w:rPr>
        <w:t xml:space="preserve"> to allow the</w:t>
      </w:r>
      <w:r w:rsidR="000163C3" w:rsidRPr="00A14FD1">
        <w:rPr>
          <w:b/>
          <w:i/>
        </w:rPr>
        <w:t xml:space="preserve"> operation of a restaurant as a special permit use in the Public Service and Institutional Zone</w:t>
      </w:r>
      <w:r w:rsidR="00235C46" w:rsidRPr="00A14FD1">
        <w:rPr>
          <w:b/>
          <w:i/>
        </w:rPr>
        <w:t xml:space="preserve"> as follows</w:t>
      </w:r>
      <w:r w:rsidR="009540F6" w:rsidRPr="00A14FD1">
        <w:rPr>
          <w:b/>
          <w:i/>
        </w:rPr>
        <w:t>:</w:t>
      </w:r>
    </w:p>
    <w:p w:rsidR="009540F6" w:rsidRPr="00A14FD1" w:rsidRDefault="009540F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1440" w:hanging="720"/>
        <w:jc w:val="both"/>
        <w:rPr>
          <w:b/>
          <w:i/>
        </w:rPr>
      </w:pPr>
    </w:p>
    <w:p w:rsidR="00F07E7D" w:rsidRPr="00A14FD1" w:rsidRDefault="00C233FB" w:rsidP="00C233FB">
      <w:pPr>
        <w:widowControl/>
        <w:ind w:left="1418"/>
        <w:rPr>
          <w:i/>
          <w:lang w:val="en-CA"/>
        </w:rPr>
      </w:pPr>
      <w:r w:rsidRPr="00A14FD1">
        <w:rPr>
          <w:i/>
          <w:lang w:val="en-CA"/>
        </w:rPr>
        <w:t xml:space="preserve">1. </w:t>
      </w:r>
      <w:r w:rsidRPr="00A14FD1">
        <w:rPr>
          <w:i/>
          <w:lang w:val="en-CA"/>
        </w:rPr>
        <w:tab/>
        <w:t xml:space="preserve">Section 15.3 – SPECIAL PERMIT USES shall be amended by the addition </w:t>
      </w:r>
      <w:r w:rsidRPr="00A14FD1">
        <w:rPr>
          <w:i/>
          <w:lang w:val="en-CA"/>
        </w:rPr>
        <w:tab/>
      </w:r>
      <w:r w:rsidRPr="00A14FD1">
        <w:rPr>
          <w:i/>
          <w:lang w:val="en-CA"/>
        </w:rPr>
        <w:tab/>
        <w:t>of the following as Section 15.3 (2).</w:t>
      </w:r>
    </w:p>
    <w:p w:rsidR="00C233FB" w:rsidRPr="00A14FD1" w:rsidRDefault="00C233FB" w:rsidP="00C233FB">
      <w:pPr>
        <w:widowControl/>
        <w:ind w:left="1418"/>
        <w:rPr>
          <w:i/>
          <w:lang w:val="en-CA"/>
        </w:rPr>
      </w:pPr>
    </w:p>
    <w:p w:rsidR="00C233FB" w:rsidRPr="00A14FD1" w:rsidRDefault="00C233FB" w:rsidP="00C233FB">
      <w:pPr>
        <w:widowControl/>
        <w:ind w:left="2127"/>
        <w:rPr>
          <w:b/>
          <w:i/>
          <w:lang w:val="en-CA"/>
        </w:rPr>
      </w:pPr>
      <w:r w:rsidRPr="00A14FD1">
        <w:rPr>
          <w:b/>
          <w:i/>
          <w:lang w:val="en-CA"/>
        </w:rPr>
        <w:lastRenderedPageBreak/>
        <w:t>(2) Restaurant</w:t>
      </w:r>
    </w:p>
    <w:p w:rsidR="00A14FD1" w:rsidRPr="00A14FD1" w:rsidRDefault="00A14FD1" w:rsidP="00C233FB">
      <w:pPr>
        <w:widowControl/>
        <w:ind w:left="2127"/>
        <w:rPr>
          <w:b/>
          <w:i/>
          <w:lang w:val="en-CA"/>
        </w:rPr>
      </w:pPr>
    </w:p>
    <w:p w:rsidR="00A14FD1" w:rsidRPr="00A14FD1" w:rsidRDefault="00A14FD1" w:rsidP="00C233FB">
      <w:pPr>
        <w:widowControl/>
        <w:ind w:left="2127"/>
        <w:rPr>
          <w:b/>
          <w:i/>
        </w:rPr>
      </w:pPr>
      <w:proofErr w:type="gramStart"/>
      <w:r w:rsidRPr="00A14FD1">
        <w:rPr>
          <w:b/>
          <w:i/>
          <w:lang w:val="en-CA"/>
        </w:rPr>
        <w:t>Unanimously carried.</w:t>
      </w:r>
      <w:proofErr w:type="gramEnd"/>
    </w:p>
    <w:p w:rsidR="009A38CE" w:rsidRPr="00A14FD1" w:rsidRDefault="009A38CE" w:rsidP="009A38CE">
      <w:pPr>
        <w:widowControl/>
        <w:rPr>
          <w:b/>
          <w:bCs/>
          <w:i/>
          <w:lang w:val="en-CA"/>
        </w:rPr>
      </w:pPr>
    </w:p>
    <w:p w:rsidR="00EB5DDE" w:rsidRDefault="00EB5DDE" w:rsidP="009A38CE">
      <w:pPr>
        <w:widowControl/>
        <w:rPr>
          <w:b/>
          <w:bCs/>
          <w:lang w:val="en-CA"/>
        </w:rPr>
      </w:pPr>
    </w:p>
    <w:p w:rsidR="00235C46" w:rsidRPr="00C233FB" w:rsidRDefault="00EB5DDE" w:rsidP="009A38CE">
      <w:pPr>
        <w:widowControl/>
        <w:rPr>
          <w:b/>
          <w:bCs/>
          <w:lang w:val="en-CA"/>
        </w:rPr>
      </w:pPr>
      <w:r>
        <w:rPr>
          <w:b/>
          <w:bCs/>
          <w:lang w:val="en-CA"/>
        </w:rPr>
        <w:t>4</w:t>
      </w:r>
      <w:r w:rsidR="00235C46">
        <w:rPr>
          <w:b/>
          <w:bCs/>
          <w:lang w:val="en-CA"/>
        </w:rPr>
        <w:t>.</w:t>
      </w:r>
      <w:r w:rsidR="00235C46">
        <w:rPr>
          <w:b/>
          <w:bCs/>
          <w:lang w:val="en-CA"/>
        </w:rPr>
        <w:tab/>
        <w:t xml:space="preserve">Zoning and Subdivision Control (Development) Bylaw Amendment – First </w:t>
      </w:r>
      <w:r w:rsidR="00235C46">
        <w:rPr>
          <w:b/>
          <w:bCs/>
          <w:lang w:val="en-CA"/>
        </w:rPr>
        <w:tab/>
        <w:t xml:space="preserve">Reading </w:t>
      </w:r>
    </w:p>
    <w:p w:rsidR="009A38CE" w:rsidRDefault="009A38CE" w:rsidP="009A38CE">
      <w:pPr>
        <w:widowControl/>
        <w:rPr>
          <w:b/>
          <w:bCs/>
          <w:lang w:val="en-CA"/>
        </w:rPr>
      </w:pPr>
    </w:p>
    <w:p w:rsidR="00235C46" w:rsidRPr="00EB5DDE" w:rsidRDefault="00235C46" w:rsidP="009A38CE">
      <w:pPr>
        <w:widowControl/>
        <w:rPr>
          <w:bCs/>
          <w:lang w:val="en-CA"/>
        </w:rPr>
      </w:pPr>
      <w:r>
        <w:rPr>
          <w:b/>
          <w:bCs/>
          <w:lang w:val="en-CA"/>
        </w:rPr>
        <w:tab/>
      </w:r>
      <w:r w:rsidR="00EB5DDE" w:rsidRPr="007A454D">
        <w:rPr>
          <w:b/>
          <w:bCs/>
          <w:lang w:val="en-CA"/>
        </w:rPr>
        <w:t>4</w:t>
      </w:r>
      <w:r w:rsidRPr="007A454D">
        <w:rPr>
          <w:b/>
          <w:bCs/>
          <w:lang w:val="en-CA"/>
        </w:rPr>
        <w:t>.1</w:t>
      </w:r>
      <w:r w:rsidRPr="00EB5DDE">
        <w:rPr>
          <w:bCs/>
          <w:lang w:val="en-CA"/>
        </w:rPr>
        <w:tab/>
        <w:t>To approve first reading to amend the Zoning and Subdivision Control</w:t>
      </w:r>
      <w:r w:rsidR="00EB5DDE">
        <w:rPr>
          <w:bCs/>
          <w:lang w:val="en-CA"/>
        </w:rPr>
        <w:t xml:space="preserve"> </w:t>
      </w:r>
      <w:r w:rsidR="00EB5DDE">
        <w:rPr>
          <w:bCs/>
          <w:lang w:val="en-CA"/>
        </w:rPr>
        <w:tab/>
      </w:r>
      <w:r w:rsidR="00EB5DDE">
        <w:rPr>
          <w:bCs/>
          <w:lang w:val="en-CA"/>
        </w:rPr>
        <w:tab/>
      </w:r>
      <w:r w:rsidR="00EB5DDE">
        <w:rPr>
          <w:bCs/>
          <w:lang w:val="en-CA"/>
        </w:rPr>
        <w:tab/>
      </w:r>
      <w:r w:rsidR="00EB5DDE">
        <w:rPr>
          <w:bCs/>
          <w:lang w:val="en-CA"/>
        </w:rPr>
        <w:tab/>
      </w:r>
      <w:r w:rsidRPr="00EB5DDE">
        <w:rPr>
          <w:bCs/>
          <w:lang w:val="en-CA"/>
        </w:rPr>
        <w:t xml:space="preserve">(Development) Bylaw to re-zone PID No. 780189 from Residential (R1) to </w:t>
      </w:r>
      <w:r w:rsidRPr="00EB5DDE">
        <w:rPr>
          <w:bCs/>
          <w:lang w:val="en-CA"/>
        </w:rPr>
        <w:tab/>
      </w:r>
      <w:r w:rsidRPr="00EB5DDE">
        <w:rPr>
          <w:bCs/>
          <w:lang w:val="en-CA"/>
        </w:rPr>
        <w:tab/>
      </w:r>
      <w:r w:rsidRPr="00EB5DDE">
        <w:rPr>
          <w:bCs/>
          <w:lang w:val="en-CA"/>
        </w:rPr>
        <w:tab/>
        <w:t>Public Service and Institutional (PSI).</w:t>
      </w:r>
    </w:p>
    <w:p w:rsidR="00235C46" w:rsidRDefault="00235C46" w:rsidP="009A38CE">
      <w:pPr>
        <w:widowControl/>
        <w:rPr>
          <w:b/>
          <w:bCs/>
          <w:lang w:val="en-CA"/>
        </w:rPr>
      </w:pPr>
      <w:r>
        <w:rPr>
          <w:b/>
          <w:bCs/>
          <w:lang w:val="en-CA"/>
        </w:rPr>
        <w:t xml:space="preserve"> </w:t>
      </w:r>
    </w:p>
    <w:p w:rsidR="00EB5DDE" w:rsidRPr="009A38CE" w:rsidRDefault="00EB5DDE" w:rsidP="009A38CE">
      <w:pPr>
        <w:widowControl/>
        <w:rPr>
          <w:b/>
          <w:bCs/>
          <w:lang w:val="en-CA"/>
        </w:rPr>
      </w:pPr>
      <w:r>
        <w:rPr>
          <w:b/>
          <w:bCs/>
          <w:lang w:val="en-CA"/>
        </w:rPr>
        <w:tab/>
        <w:t>4.2</w:t>
      </w:r>
      <w:r>
        <w:rPr>
          <w:b/>
          <w:bCs/>
          <w:lang w:val="en-CA"/>
        </w:rPr>
        <w:tab/>
      </w:r>
      <w:r w:rsidRPr="00112735">
        <w:rPr>
          <w:b/>
          <w:i/>
        </w:rPr>
        <w:t>Motion by Councillor</w:t>
      </w:r>
      <w:r w:rsidR="007A454D">
        <w:rPr>
          <w:b/>
          <w:i/>
        </w:rPr>
        <w:t xml:space="preserve"> MacLean</w:t>
      </w:r>
      <w:r w:rsidRPr="00112735">
        <w:rPr>
          <w:b/>
          <w:i/>
        </w:rPr>
        <w:t xml:space="preserve"> , seconded by Councillor</w:t>
      </w:r>
      <w:r w:rsidR="007A454D">
        <w:rPr>
          <w:b/>
          <w:i/>
        </w:rPr>
        <w:t xml:space="preserve"> Caseley</w:t>
      </w:r>
      <w:r w:rsidRPr="00112735">
        <w:rPr>
          <w:b/>
          <w:i/>
        </w:rPr>
        <w:t xml:space="preserve"> to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A454D">
        <w:rPr>
          <w:b/>
          <w:i/>
        </w:rPr>
        <w:tab/>
      </w:r>
      <w:r w:rsidRPr="00112735">
        <w:rPr>
          <w:b/>
          <w:i/>
        </w:rPr>
        <w:t>approve</w:t>
      </w:r>
      <w:r>
        <w:rPr>
          <w:b/>
          <w:i/>
        </w:rPr>
        <w:t xml:space="preserve"> first reading to amend</w:t>
      </w:r>
      <w:r w:rsidRPr="00112735">
        <w:rPr>
          <w:b/>
          <w:i/>
        </w:rPr>
        <w:t xml:space="preserve"> the </w:t>
      </w:r>
      <w:r>
        <w:rPr>
          <w:b/>
          <w:i/>
        </w:rPr>
        <w:t xml:space="preserve">Town of Kensington Zoning and Subdivision </w:t>
      </w:r>
      <w:r>
        <w:rPr>
          <w:b/>
          <w:i/>
        </w:rPr>
        <w:tab/>
      </w:r>
      <w:r>
        <w:rPr>
          <w:b/>
          <w:i/>
        </w:rPr>
        <w:tab/>
        <w:t xml:space="preserve">Control (Development) Bylaw to re-zone PID No. 780189 from Residential (R1) </w:t>
      </w:r>
      <w:r>
        <w:rPr>
          <w:b/>
          <w:i/>
        </w:rPr>
        <w:tab/>
      </w:r>
      <w:r>
        <w:rPr>
          <w:b/>
          <w:i/>
        </w:rPr>
        <w:tab/>
        <w:t>to Public Service and Institutional (PSI).</w:t>
      </w:r>
      <w:r w:rsidR="00A14FD1">
        <w:rPr>
          <w:b/>
          <w:i/>
        </w:rPr>
        <w:t xml:space="preserve">  </w:t>
      </w:r>
      <w:proofErr w:type="gramStart"/>
      <w:r w:rsidR="00A14FD1">
        <w:rPr>
          <w:b/>
          <w:i/>
        </w:rPr>
        <w:t>Unanimously carried.</w:t>
      </w:r>
      <w:proofErr w:type="gramEnd"/>
    </w:p>
    <w:p w:rsidR="009A38CE" w:rsidRDefault="009A38CE" w:rsidP="00C233FB">
      <w:pPr>
        <w:widowControl/>
        <w:rPr>
          <w:rFonts w:ascii="Times-Roman" w:hAnsi="Times-Roman" w:cs="Times-Roman"/>
          <w:lang w:val="en-CA"/>
        </w:rPr>
      </w:pPr>
      <w:r w:rsidRPr="009A38CE">
        <w:rPr>
          <w:b/>
          <w:bCs/>
          <w:i/>
          <w:iCs/>
          <w:lang w:val="en-CA"/>
        </w:rPr>
        <w:tab/>
      </w:r>
      <w:r w:rsidRPr="009A38CE">
        <w:rPr>
          <w:b/>
          <w:bCs/>
          <w:i/>
          <w:iCs/>
          <w:lang w:val="en-CA"/>
        </w:rPr>
        <w:tab/>
      </w:r>
    </w:p>
    <w:p w:rsidR="00891A22" w:rsidRDefault="00891A22" w:rsidP="00644495">
      <w:pPr>
        <w:widowControl/>
        <w:ind w:left="709" w:hanging="709"/>
        <w:rPr>
          <w:b/>
        </w:rPr>
      </w:pPr>
    </w:p>
    <w:p w:rsidR="00644495" w:rsidRDefault="00644495" w:rsidP="00644495">
      <w:pPr>
        <w:widowControl/>
        <w:ind w:left="709" w:hanging="709"/>
        <w:rPr>
          <w:b/>
        </w:rPr>
      </w:pPr>
      <w:r w:rsidRPr="007A454D">
        <w:rPr>
          <w:b/>
        </w:rPr>
        <w:t>5.</w:t>
      </w:r>
      <w:r>
        <w:tab/>
      </w:r>
      <w:r w:rsidRPr="007A454D">
        <w:rPr>
          <w:b/>
        </w:rPr>
        <w:t>Building Permit – Kensington Community Care</w:t>
      </w:r>
    </w:p>
    <w:p w:rsidR="007A454D" w:rsidRDefault="007A454D" w:rsidP="00644495">
      <w:pPr>
        <w:widowControl/>
        <w:ind w:left="709" w:hanging="709"/>
        <w:rPr>
          <w:b/>
        </w:rPr>
      </w:pPr>
    </w:p>
    <w:p w:rsidR="00A14FD1" w:rsidRDefault="00891A22" w:rsidP="00891A22">
      <w:pPr>
        <w:widowControl/>
        <w:ind w:left="1418" w:hanging="709"/>
        <w:rPr>
          <w:b/>
          <w:i/>
        </w:rPr>
      </w:pPr>
      <w:r>
        <w:rPr>
          <w:b/>
        </w:rPr>
        <w:t>5.1</w:t>
      </w:r>
      <w:r>
        <w:rPr>
          <w:b/>
        </w:rPr>
        <w:tab/>
      </w:r>
      <w:r w:rsidR="00A14FD1" w:rsidRPr="00A14FD1">
        <w:rPr>
          <w:b/>
          <w:i/>
        </w:rPr>
        <w:t>Moved by Councillor Spencer, seconded by Councillor Chessman to approve a</w:t>
      </w:r>
      <w:r>
        <w:rPr>
          <w:b/>
          <w:i/>
        </w:rPr>
        <w:t xml:space="preserve"> building permit for an addition to the</w:t>
      </w:r>
      <w:r w:rsidR="00A14FD1" w:rsidRPr="00A14FD1">
        <w:rPr>
          <w:b/>
          <w:i/>
        </w:rPr>
        <w:t xml:space="preserve"> Kensington Community Care at 25 Broadway Street S and renovations to the second floor of the 2008 addition.</w:t>
      </w:r>
      <w:r>
        <w:rPr>
          <w:b/>
          <w:i/>
        </w:rPr>
        <w:t xml:space="preserve"> Approval is subject to meeting all Federal, Provincial and Municipal Government legislation and regulations. </w:t>
      </w:r>
      <w:proofErr w:type="gramStart"/>
      <w:r w:rsidR="00A14FD1">
        <w:rPr>
          <w:b/>
          <w:i/>
        </w:rPr>
        <w:t>Unanimously carried.</w:t>
      </w:r>
      <w:proofErr w:type="gramEnd"/>
    </w:p>
    <w:p w:rsidR="00A14FD1" w:rsidRDefault="00A14FD1" w:rsidP="00A14FD1">
      <w:pPr>
        <w:widowControl/>
        <w:rPr>
          <w:b/>
          <w:i/>
        </w:rPr>
      </w:pPr>
    </w:p>
    <w:p w:rsidR="00891A22" w:rsidRDefault="00891A22" w:rsidP="00936FB8">
      <w:pPr>
        <w:widowControl/>
        <w:rPr>
          <w:b/>
        </w:rPr>
      </w:pPr>
    </w:p>
    <w:p w:rsidR="00936FB8" w:rsidRDefault="00936FB8" w:rsidP="00936FB8">
      <w:pPr>
        <w:widowControl/>
        <w:rPr>
          <w:b/>
        </w:rPr>
      </w:pPr>
      <w:r w:rsidRPr="00936FB8">
        <w:rPr>
          <w:b/>
        </w:rPr>
        <w:t>6.</w:t>
      </w:r>
      <w:r>
        <w:rPr>
          <w:b/>
        </w:rPr>
        <w:tab/>
        <w:t>Gas Tax Capital Investment Plan</w:t>
      </w:r>
    </w:p>
    <w:p w:rsidR="00936FB8" w:rsidRDefault="00936FB8" w:rsidP="00936FB8">
      <w:pPr>
        <w:widowControl/>
        <w:rPr>
          <w:b/>
        </w:rPr>
      </w:pPr>
    </w:p>
    <w:p w:rsidR="00936FB8" w:rsidRPr="00936FB8" w:rsidRDefault="00936FB8" w:rsidP="00936FB8">
      <w:pPr>
        <w:widowControl/>
        <w:ind w:left="709" w:firstLine="11"/>
        <w:rPr>
          <w:b/>
          <w:i/>
        </w:rPr>
      </w:pPr>
      <w:proofErr w:type="gramStart"/>
      <w:r w:rsidRPr="00936FB8">
        <w:rPr>
          <w:b/>
          <w:i/>
        </w:rPr>
        <w:t>Moved by Councillor Caseley, seconded by Councillor MacLean to approve the</w:t>
      </w:r>
      <w:r w:rsidR="00891A22">
        <w:rPr>
          <w:b/>
          <w:i/>
        </w:rPr>
        <w:t xml:space="preserve"> 2010/2011</w:t>
      </w:r>
      <w:r w:rsidRPr="00936FB8">
        <w:rPr>
          <w:b/>
          <w:i/>
        </w:rPr>
        <w:t xml:space="preserve"> Gas Tax Capital Investment Plan as prepared by</w:t>
      </w:r>
      <w:r>
        <w:rPr>
          <w:b/>
          <w:i/>
        </w:rPr>
        <w:t xml:space="preserve"> </w:t>
      </w:r>
      <w:r w:rsidR="00891A22">
        <w:rPr>
          <w:b/>
          <w:i/>
        </w:rPr>
        <w:t xml:space="preserve">the </w:t>
      </w:r>
      <w:r w:rsidRPr="00936FB8">
        <w:rPr>
          <w:b/>
          <w:i/>
        </w:rPr>
        <w:t>Town Manager for submission to the</w:t>
      </w:r>
      <w:r w:rsidR="00891A22">
        <w:rPr>
          <w:b/>
          <w:i/>
        </w:rPr>
        <w:t xml:space="preserve"> Canada-PEI Infrastructure</w:t>
      </w:r>
      <w:r w:rsidRPr="00936FB8">
        <w:rPr>
          <w:b/>
          <w:i/>
        </w:rPr>
        <w:t xml:space="preserve"> Secretariat.</w:t>
      </w:r>
      <w:proofErr w:type="gramEnd"/>
      <w:r w:rsidRPr="00936FB8">
        <w:rPr>
          <w:b/>
          <w:i/>
        </w:rPr>
        <w:t xml:space="preserve">  </w:t>
      </w:r>
      <w:proofErr w:type="gramStart"/>
      <w:r w:rsidRPr="00936FB8">
        <w:rPr>
          <w:b/>
          <w:i/>
        </w:rPr>
        <w:t>Unanimously carried.</w:t>
      </w:r>
      <w:proofErr w:type="gramEnd"/>
    </w:p>
    <w:p w:rsidR="00644495" w:rsidRDefault="00644495" w:rsidP="00644495">
      <w:pPr>
        <w:widowControl/>
        <w:ind w:left="709" w:hanging="709"/>
      </w:pPr>
    </w:p>
    <w:p w:rsidR="00891A22" w:rsidRDefault="00891A22" w:rsidP="00644495">
      <w:pPr>
        <w:widowControl/>
        <w:ind w:left="709" w:hanging="709"/>
        <w:rPr>
          <w:b/>
        </w:rPr>
      </w:pPr>
    </w:p>
    <w:p w:rsidR="009F08B5" w:rsidRPr="00891A22" w:rsidRDefault="00936FB8" w:rsidP="00644495">
      <w:pPr>
        <w:widowControl/>
        <w:ind w:left="709" w:hanging="709"/>
        <w:rPr>
          <w:b/>
        </w:rPr>
      </w:pPr>
      <w:r w:rsidRPr="00891A22">
        <w:rPr>
          <w:b/>
        </w:rPr>
        <w:t>7</w:t>
      </w:r>
      <w:r w:rsidR="00644495" w:rsidRPr="00891A22">
        <w:rPr>
          <w:b/>
        </w:rPr>
        <w:t>.</w:t>
      </w:r>
      <w:r w:rsidR="00644495" w:rsidRPr="00891A22">
        <w:rPr>
          <w:b/>
        </w:rPr>
        <w:tab/>
      </w:r>
      <w:r w:rsidR="00891A22" w:rsidRPr="00891A22">
        <w:rPr>
          <w:b/>
        </w:rPr>
        <w:t xml:space="preserve">Committee of the Whole - </w:t>
      </w:r>
      <w:r w:rsidRPr="00891A22">
        <w:rPr>
          <w:b/>
        </w:rPr>
        <w:t xml:space="preserve">In Camera </w:t>
      </w:r>
    </w:p>
    <w:p w:rsidR="00936FB8" w:rsidRDefault="00936FB8" w:rsidP="00644495">
      <w:pPr>
        <w:widowControl/>
        <w:ind w:left="709" w:hanging="709"/>
        <w:rPr>
          <w:b/>
        </w:rPr>
      </w:pPr>
    </w:p>
    <w:p w:rsidR="00936FB8" w:rsidRPr="00936FB8" w:rsidRDefault="00936FB8" w:rsidP="00644495">
      <w:pPr>
        <w:widowControl/>
        <w:ind w:left="709" w:hanging="709"/>
        <w:rPr>
          <w:b/>
          <w:i/>
        </w:rPr>
      </w:pPr>
      <w:r>
        <w:rPr>
          <w:b/>
        </w:rPr>
        <w:tab/>
      </w:r>
      <w:proofErr w:type="gramStart"/>
      <w:r w:rsidRPr="00936FB8">
        <w:rPr>
          <w:b/>
          <w:i/>
        </w:rPr>
        <w:t>Moved by Councillor Caseley, seconded by Councillor Chessman to move in</w:t>
      </w:r>
      <w:r w:rsidR="00891A22">
        <w:rPr>
          <w:b/>
          <w:i/>
        </w:rPr>
        <w:t>to a Committee of the Whole – In Camera session</w:t>
      </w:r>
      <w:r w:rsidRPr="00936FB8">
        <w:rPr>
          <w:b/>
          <w:i/>
        </w:rPr>
        <w:t xml:space="preserve"> at 8:00 PM.</w:t>
      </w:r>
      <w:proofErr w:type="gramEnd"/>
      <w:r w:rsidRPr="00936FB8">
        <w:rPr>
          <w:b/>
          <w:i/>
        </w:rPr>
        <w:t xml:space="preserve">  </w:t>
      </w:r>
      <w:proofErr w:type="gramStart"/>
      <w:r w:rsidRPr="00936FB8">
        <w:rPr>
          <w:b/>
          <w:i/>
        </w:rPr>
        <w:t>Unanimously carried.</w:t>
      </w:r>
      <w:proofErr w:type="gramEnd"/>
    </w:p>
    <w:p w:rsidR="00936FB8" w:rsidRPr="00936FB8" w:rsidRDefault="00936FB8" w:rsidP="00644495">
      <w:pPr>
        <w:widowControl/>
        <w:ind w:left="709" w:hanging="709"/>
        <w:rPr>
          <w:b/>
          <w:i/>
        </w:rPr>
      </w:pPr>
    </w:p>
    <w:p w:rsidR="00936FB8" w:rsidRPr="00936FB8" w:rsidRDefault="00936FB8" w:rsidP="00644495">
      <w:pPr>
        <w:widowControl/>
        <w:ind w:left="709" w:hanging="709"/>
        <w:rPr>
          <w:b/>
          <w:i/>
        </w:rPr>
      </w:pPr>
      <w:r w:rsidRPr="00936FB8">
        <w:rPr>
          <w:b/>
          <w:i/>
        </w:rPr>
        <w:tab/>
        <w:t>Moved by Councillor Chessman, seconded by Councillor Caseley to</w:t>
      </w:r>
      <w:r w:rsidR="00891A22">
        <w:rPr>
          <w:b/>
          <w:i/>
        </w:rPr>
        <w:t xml:space="preserve"> rise and</w:t>
      </w:r>
      <w:r w:rsidRPr="00936FB8">
        <w:rPr>
          <w:b/>
          <w:i/>
        </w:rPr>
        <w:t xml:space="preserve"> come out of</w:t>
      </w:r>
      <w:r w:rsidR="00891A22">
        <w:rPr>
          <w:b/>
          <w:i/>
        </w:rPr>
        <w:t xml:space="preserve"> the Committee of the Whole - I</w:t>
      </w:r>
      <w:r w:rsidRPr="00936FB8">
        <w:rPr>
          <w:b/>
          <w:i/>
        </w:rPr>
        <w:t xml:space="preserve">n </w:t>
      </w:r>
      <w:r w:rsidR="00891A22">
        <w:rPr>
          <w:b/>
          <w:i/>
        </w:rPr>
        <w:t>C</w:t>
      </w:r>
      <w:r w:rsidRPr="00936FB8">
        <w:rPr>
          <w:b/>
          <w:i/>
        </w:rPr>
        <w:t>amera</w:t>
      </w:r>
      <w:r w:rsidR="00891A22">
        <w:rPr>
          <w:b/>
          <w:i/>
        </w:rPr>
        <w:t xml:space="preserve"> session</w:t>
      </w:r>
      <w:r w:rsidRPr="00936FB8">
        <w:rPr>
          <w:b/>
          <w:i/>
        </w:rPr>
        <w:t xml:space="preserve"> at 8:10 PM.  </w:t>
      </w:r>
      <w:proofErr w:type="gramStart"/>
      <w:r w:rsidRPr="00936FB8">
        <w:rPr>
          <w:b/>
          <w:i/>
        </w:rPr>
        <w:t>Unanimously carried.</w:t>
      </w:r>
      <w:proofErr w:type="gramEnd"/>
      <w:r w:rsidRPr="00936FB8">
        <w:rPr>
          <w:b/>
          <w:i/>
        </w:rPr>
        <w:t xml:space="preserve"> </w:t>
      </w:r>
    </w:p>
    <w:p w:rsidR="00644495" w:rsidRPr="00936FB8" w:rsidRDefault="00644495" w:rsidP="00EB5DDE">
      <w:pPr>
        <w:widowControl/>
        <w:ind w:left="1418" w:hanging="1418"/>
        <w:rPr>
          <w:i/>
        </w:rPr>
      </w:pPr>
    </w:p>
    <w:p w:rsidR="00891A22" w:rsidRDefault="00B11597" w:rsidP="00891A22">
      <w:pPr>
        <w:widowControl/>
        <w:ind w:left="1418" w:hanging="1418"/>
        <w:rPr>
          <w:bCs/>
          <w:iCs/>
        </w:rPr>
      </w:pPr>
      <w:r>
        <w:rPr>
          <w:bCs/>
          <w:iCs/>
        </w:rPr>
        <w:t xml:space="preserve"> </w:t>
      </w:r>
    </w:p>
    <w:p w:rsidR="00F07E7D" w:rsidRDefault="00936FB8" w:rsidP="00891A22">
      <w:pPr>
        <w:widowControl/>
      </w:pPr>
      <w:r>
        <w:rPr>
          <w:b/>
          <w:bCs/>
        </w:rPr>
        <w:t>8</w:t>
      </w:r>
      <w:r w:rsidR="00112735">
        <w:rPr>
          <w:b/>
          <w:bCs/>
        </w:rPr>
        <w:t>.</w:t>
      </w:r>
      <w:r w:rsidR="00891A22">
        <w:rPr>
          <w:b/>
          <w:bCs/>
        </w:rPr>
        <w:tab/>
      </w:r>
      <w:r w:rsidR="00F07E7D">
        <w:rPr>
          <w:b/>
          <w:bCs/>
        </w:rPr>
        <w:t>Adjournment</w:t>
      </w:r>
      <w:r w:rsidR="00F07E7D">
        <w:tab/>
      </w: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firstLine="3510"/>
        <w:jc w:val="both"/>
      </w:pPr>
    </w:p>
    <w:p w:rsidR="00F07E7D" w:rsidRDefault="00981D71" w:rsidP="00981D71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1440" w:hanging="14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4B19B9">
        <w:rPr>
          <w:b/>
          <w:bCs/>
          <w:iCs/>
        </w:rPr>
        <w:t>8</w:t>
      </w:r>
      <w:r w:rsidR="00CA2949">
        <w:rPr>
          <w:b/>
          <w:bCs/>
          <w:iCs/>
        </w:rPr>
        <w:t>.</w:t>
      </w:r>
      <w:r w:rsidRPr="00981D71">
        <w:rPr>
          <w:b/>
          <w:bCs/>
          <w:iCs/>
        </w:rPr>
        <w:t>1</w:t>
      </w:r>
      <w:r>
        <w:rPr>
          <w:b/>
          <w:bCs/>
          <w:i/>
          <w:iCs/>
        </w:rPr>
        <w:tab/>
      </w:r>
      <w:r w:rsidR="00F07E7D">
        <w:rPr>
          <w:b/>
          <w:bCs/>
          <w:i/>
          <w:iCs/>
        </w:rPr>
        <w:t>M</w:t>
      </w:r>
      <w:r w:rsidR="004B19B9">
        <w:rPr>
          <w:b/>
          <w:bCs/>
          <w:i/>
          <w:iCs/>
        </w:rPr>
        <w:t>oved</w:t>
      </w:r>
      <w:r w:rsidR="00F07E7D">
        <w:rPr>
          <w:b/>
          <w:bCs/>
          <w:i/>
          <w:iCs/>
        </w:rPr>
        <w:t xml:space="preserve"> by Councillor </w:t>
      </w:r>
      <w:r w:rsidR="004B19B9">
        <w:rPr>
          <w:b/>
          <w:bCs/>
          <w:i/>
          <w:iCs/>
        </w:rPr>
        <w:t>Spencer</w:t>
      </w:r>
      <w:r w:rsidR="00112735">
        <w:rPr>
          <w:b/>
          <w:bCs/>
          <w:i/>
          <w:iCs/>
        </w:rPr>
        <w:t xml:space="preserve"> to adjourn meeting at </w:t>
      </w:r>
      <w:r w:rsidR="004B19B9">
        <w:rPr>
          <w:b/>
          <w:bCs/>
          <w:i/>
          <w:iCs/>
        </w:rPr>
        <w:t xml:space="preserve">8:17 </w:t>
      </w:r>
      <w:r w:rsidR="00112735">
        <w:rPr>
          <w:b/>
          <w:bCs/>
          <w:i/>
          <w:iCs/>
        </w:rPr>
        <w:t>PM.  Unanimously carried</w:t>
      </w: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  <w:rPr>
          <w:b/>
          <w:bCs/>
          <w:i/>
          <w:iCs/>
        </w:rPr>
      </w:pP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jc w:val="both"/>
        <w:rPr>
          <w:b/>
          <w:bCs/>
          <w:i/>
          <w:iCs/>
        </w:rPr>
      </w:pP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</w:pP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</w:pPr>
    </w:p>
    <w:p w:rsidR="004320BC" w:rsidRDefault="004320BC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</w:pPr>
    </w:p>
    <w:p w:rsidR="004320BC" w:rsidRDefault="004320BC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</w:pPr>
    </w:p>
    <w:p w:rsidR="00F07E7D" w:rsidRDefault="00F07E7D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4320"/>
      </w:pPr>
      <w:r>
        <w:t>___________________________</w:t>
      </w:r>
      <w:r>
        <w:tab/>
      </w:r>
      <w:r>
        <w:tab/>
        <w:t>_________________________________</w:t>
      </w:r>
    </w:p>
    <w:p w:rsidR="00AD44DC" w:rsidRDefault="00B57531" w:rsidP="00AD44DC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4320"/>
      </w:pPr>
      <w:r>
        <w:t xml:space="preserve">Wendy MacKinnon, </w:t>
      </w:r>
      <w:r>
        <w:tab/>
      </w:r>
      <w:r>
        <w:tab/>
      </w:r>
      <w:r>
        <w:tab/>
      </w:r>
      <w:r>
        <w:tab/>
      </w:r>
      <w:r w:rsidR="004B19B9">
        <w:t>Gordon Coffin</w:t>
      </w:r>
      <w:r w:rsidR="00AD44DC">
        <w:t>,</w:t>
      </w:r>
    </w:p>
    <w:p w:rsidR="00F07E7D" w:rsidRDefault="00F07E7D" w:rsidP="00AD44DC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</w:tabs>
        <w:ind w:left="5040" w:hanging="4320"/>
      </w:pPr>
      <w:r>
        <w:t>Deputy Administrator</w:t>
      </w:r>
      <w:r>
        <w:tab/>
      </w:r>
      <w:r>
        <w:tab/>
      </w:r>
      <w:r>
        <w:tab/>
      </w:r>
      <w:r w:rsidR="00AD44DC">
        <w:tab/>
      </w:r>
      <w:r>
        <w:t>Mayor</w:t>
      </w:r>
      <w:r>
        <w:tab/>
      </w:r>
      <w:r>
        <w:tab/>
      </w:r>
      <w:r>
        <w:tab/>
      </w:r>
      <w:r>
        <w:tab/>
      </w:r>
      <w:r>
        <w:tab/>
      </w:r>
    </w:p>
    <w:sectPr w:rsidR="00F07E7D" w:rsidSect="00F07E7D">
      <w:pgSz w:w="12240" w:h="15840"/>
      <w:pgMar w:top="1417" w:right="1440" w:bottom="1417" w:left="1440" w:header="1417" w:footer="141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B8" w:rsidRDefault="00936FB8" w:rsidP="00731D3F">
      <w:r>
        <w:separator/>
      </w:r>
    </w:p>
  </w:endnote>
  <w:endnote w:type="continuationSeparator" w:id="0">
    <w:p w:rsidR="00936FB8" w:rsidRDefault="00936FB8" w:rsidP="0073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B8" w:rsidRDefault="00936FB8" w:rsidP="00731D3F">
      <w:r>
        <w:separator/>
      </w:r>
    </w:p>
  </w:footnote>
  <w:footnote w:type="continuationSeparator" w:id="0">
    <w:p w:rsidR="00936FB8" w:rsidRDefault="00936FB8" w:rsidP="00731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1.%1_"/>
      <w:lvlJc w:val="left"/>
    </w:lvl>
    <w:lvl w:ilvl="1">
      <w:start w:val="1"/>
      <w:numFmt w:val="decimal"/>
      <w:lvlText w:val="%1.%2_"/>
      <w:lvlJc w:val="left"/>
    </w:lvl>
    <w:lvl w:ilvl="2">
      <w:start w:val="1"/>
      <w:numFmt w:val="decimal"/>
      <w:lvlText w:val="%2.%3_"/>
      <w:lvlJc w:val="left"/>
    </w:lvl>
    <w:lvl w:ilvl="3">
      <w:start w:val="1"/>
      <w:numFmt w:val="decimal"/>
      <w:lvlText w:val="%3.%4_"/>
      <w:lvlJc w:val="left"/>
    </w:lvl>
    <w:lvl w:ilvl="4">
      <w:start w:val="1"/>
      <w:numFmt w:val="decimal"/>
      <w:lvlText w:val="%4.%5_"/>
      <w:lvlJc w:val="left"/>
    </w:lvl>
    <w:lvl w:ilvl="5">
      <w:start w:val="1"/>
      <w:numFmt w:val="decimal"/>
      <w:lvlText w:val="%5.%6_"/>
      <w:lvlJc w:val="left"/>
    </w:lvl>
    <w:lvl w:ilvl="6">
      <w:start w:val="1"/>
      <w:numFmt w:val="decimal"/>
      <w:lvlText w:val="%6.%7_"/>
      <w:lvlJc w:val="left"/>
    </w:lvl>
    <w:lvl w:ilvl="7">
      <w:start w:val="1"/>
      <w:numFmt w:val="decimal"/>
      <w:lvlText w:val="%7.%8_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>
    <w:nsid w:val="46E03ECD"/>
    <w:multiLevelType w:val="hybridMultilevel"/>
    <w:tmpl w:val="0F7C4322"/>
    <w:lvl w:ilvl="0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1.%2_"/>
        <w:lvlJc w:val="left"/>
      </w:lvl>
    </w:lvlOverride>
    <w:lvlOverride w:ilvl="2">
      <w:startOverride w:val="1"/>
      <w:lvl w:ilvl="2">
        <w:start w:val="1"/>
        <w:numFmt w:val="decimal"/>
        <w:lvlText w:val="%2.%3_"/>
        <w:lvlJc w:val="left"/>
      </w:lvl>
    </w:lvlOverride>
    <w:lvlOverride w:ilvl="3">
      <w:startOverride w:val="1"/>
      <w:lvl w:ilvl="3">
        <w:start w:val="1"/>
        <w:numFmt w:val="decimal"/>
        <w:lvlText w:val="%3.%4_"/>
        <w:lvlJc w:val="left"/>
      </w:lvl>
    </w:lvlOverride>
    <w:lvlOverride w:ilvl="4">
      <w:startOverride w:val="1"/>
      <w:lvl w:ilvl="4">
        <w:start w:val="1"/>
        <w:numFmt w:val="decimal"/>
        <w:lvlText w:val="%4.%5_"/>
        <w:lvlJc w:val="left"/>
      </w:lvl>
    </w:lvlOverride>
    <w:lvlOverride w:ilvl="5">
      <w:startOverride w:val="1"/>
      <w:lvl w:ilvl="5">
        <w:start w:val="1"/>
        <w:numFmt w:val="decimal"/>
        <w:lvlText w:val="%5.%6_"/>
        <w:lvlJc w:val="left"/>
      </w:lvl>
    </w:lvlOverride>
    <w:lvlOverride w:ilvl="6">
      <w:startOverride w:val="1"/>
      <w:lvl w:ilvl="6">
        <w:start w:val="1"/>
        <w:numFmt w:val="decimal"/>
        <w:lvlText w:val="%6.%7_"/>
        <w:lvlJc w:val="left"/>
      </w:lvl>
    </w:lvlOverride>
    <w:lvlOverride w:ilvl="7">
      <w:startOverride w:val="1"/>
      <w:lvl w:ilvl="7">
        <w:start w:val="1"/>
        <w:numFmt w:val="decimal"/>
        <w:lvlText w:val="%7.%8_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E7D"/>
    <w:rsid w:val="000163C3"/>
    <w:rsid w:val="000656EF"/>
    <w:rsid w:val="00102919"/>
    <w:rsid w:val="001077A6"/>
    <w:rsid w:val="00112735"/>
    <w:rsid w:val="00163E89"/>
    <w:rsid w:val="001C25A5"/>
    <w:rsid w:val="001D09C0"/>
    <w:rsid w:val="00235C46"/>
    <w:rsid w:val="00283744"/>
    <w:rsid w:val="00327B43"/>
    <w:rsid w:val="003815D2"/>
    <w:rsid w:val="003B0D15"/>
    <w:rsid w:val="003D4F18"/>
    <w:rsid w:val="00403A38"/>
    <w:rsid w:val="004320BC"/>
    <w:rsid w:val="004503FF"/>
    <w:rsid w:val="00451368"/>
    <w:rsid w:val="004B19B9"/>
    <w:rsid w:val="004B564B"/>
    <w:rsid w:val="00516307"/>
    <w:rsid w:val="0060186F"/>
    <w:rsid w:val="00644495"/>
    <w:rsid w:val="00657C0C"/>
    <w:rsid w:val="00697D06"/>
    <w:rsid w:val="00730A72"/>
    <w:rsid w:val="00731D3F"/>
    <w:rsid w:val="007355C6"/>
    <w:rsid w:val="007A454D"/>
    <w:rsid w:val="00851205"/>
    <w:rsid w:val="0087057A"/>
    <w:rsid w:val="00876317"/>
    <w:rsid w:val="00891A22"/>
    <w:rsid w:val="00936FB8"/>
    <w:rsid w:val="009540F6"/>
    <w:rsid w:val="00981D71"/>
    <w:rsid w:val="00983939"/>
    <w:rsid w:val="009A38CE"/>
    <w:rsid w:val="009B4E53"/>
    <w:rsid w:val="009F08B5"/>
    <w:rsid w:val="00A14FD1"/>
    <w:rsid w:val="00A8409B"/>
    <w:rsid w:val="00AD44DC"/>
    <w:rsid w:val="00B03942"/>
    <w:rsid w:val="00B11597"/>
    <w:rsid w:val="00B57531"/>
    <w:rsid w:val="00B70A4D"/>
    <w:rsid w:val="00C233FB"/>
    <w:rsid w:val="00CA2949"/>
    <w:rsid w:val="00CB0289"/>
    <w:rsid w:val="00D724AC"/>
    <w:rsid w:val="00D919E8"/>
    <w:rsid w:val="00DF4D0A"/>
    <w:rsid w:val="00E348D3"/>
    <w:rsid w:val="00E61046"/>
    <w:rsid w:val="00E611C7"/>
    <w:rsid w:val="00EB5DDE"/>
    <w:rsid w:val="00ED161A"/>
    <w:rsid w:val="00F07E7D"/>
    <w:rsid w:val="00F970E8"/>
    <w:rsid w:val="00FD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16307"/>
  </w:style>
  <w:style w:type="paragraph" w:customStyle="1" w:styleId="Level1">
    <w:name w:val="Level 1"/>
    <w:basedOn w:val="Normal"/>
    <w:uiPriority w:val="99"/>
    <w:rsid w:val="00516307"/>
    <w:p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semiHidden/>
    <w:unhideWhenUsed/>
    <w:rsid w:val="00731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D3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31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D3F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919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Geoff</cp:lastModifiedBy>
  <cp:revision>2</cp:revision>
  <cp:lastPrinted>2010-05-03T20:09:00Z</cp:lastPrinted>
  <dcterms:created xsi:type="dcterms:W3CDTF">2010-05-05T19:03:00Z</dcterms:created>
  <dcterms:modified xsi:type="dcterms:W3CDTF">2010-05-05T19:03:00Z</dcterms:modified>
</cp:coreProperties>
</file>